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0FC3E333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D70B4">
        <w:rPr>
          <w:snapToGrid/>
          <w:color w:val="000000" w:themeColor="text1"/>
          <w:sz w:val="24"/>
          <w:szCs w:val="24"/>
        </w:rPr>
        <w:t>2</w:t>
      </w:r>
      <w:r w:rsidR="007B5F06">
        <w:rPr>
          <w:snapToGrid/>
          <w:color w:val="000000" w:themeColor="text1"/>
          <w:sz w:val="24"/>
          <w:szCs w:val="24"/>
        </w:rPr>
        <w:t>3.10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716249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7B5F06" w:rsidRPr="007B5F06">
        <w:rPr>
          <w:color w:val="000000" w:themeColor="text1"/>
          <w:sz w:val="32"/>
          <w:szCs w:val="32"/>
        </w:rPr>
        <w:t>бумаги для офисной техники для нужд ООО «Самарские коммунальные системы» в 2023-2024 годах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38623CB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B5F06">
        <w:rPr>
          <w:b/>
          <w:sz w:val="32"/>
          <w:szCs w:val="32"/>
        </w:rPr>
        <w:t>930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E512907" w:rsidR="00FB7EE5" w:rsidRPr="009E192C" w:rsidRDefault="007B5F06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17.12.14.160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04CF4A3" w:rsidR="00034FFB" w:rsidRPr="00034FFB" w:rsidRDefault="007B5F06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17.12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EB5DA28" w:rsidR="000B1F03" w:rsidRPr="00FB7EE5" w:rsidRDefault="007B5F06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B5F06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Бумага для офисной техники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244B737D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7B5F06" w:rsidRPr="007B5F06">
              <w:rPr>
                <w:b/>
                <w:sz w:val="20"/>
                <w:szCs w:val="20"/>
              </w:rPr>
              <w:t>Бумага для офисной техники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7B5F06">
              <w:rPr>
                <w:b/>
                <w:sz w:val="20"/>
                <w:szCs w:val="20"/>
              </w:rPr>
              <w:t>1 988 630,00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02C79B45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5F06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E5B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0B4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214B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5F06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349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D70B8-3CFC-4427-A6BB-A49A4D977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13</Pages>
  <Words>5184</Words>
  <Characters>29549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214</cp:revision>
  <cp:lastPrinted>2019-02-04T06:44:00Z</cp:lastPrinted>
  <dcterms:created xsi:type="dcterms:W3CDTF">2019-02-07T06:22:00Z</dcterms:created>
  <dcterms:modified xsi:type="dcterms:W3CDTF">2023-10-20T06:59:00Z</dcterms:modified>
</cp:coreProperties>
</file>